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75E85" w14:textId="24838DE6" w:rsidR="0070324D" w:rsidRDefault="0070324D" w:rsidP="00E1565C">
      <w:pPr>
        <w:widowControl w:val="0"/>
        <w:autoSpaceDE w:val="0"/>
        <w:autoSpaceDN w:val="0"/>
        <w:adjustRightInd w:val="0"/>
        <w:spacing w:before="103" w:after="0" w:line="276" w:lineRule="exact"/>
        <w:ind w:left="684"/>
        <w:jc w:val="center"/>
        <w:rPr>
          <w:rFonts w:ascii="Garamond" w:hAnsi="Garamond" w:cs="Garamond"/>
          <w:b/>
          <w:bCs/>
          <w:color w:val="000000"/>
          <w:spacing w:val="-2"/>
          <w:sz w:val="24"/>
          <w:szCs w:val="24"/>
        </w:rPr>
      </w:pPr>
    </w:p>
    <w:p w14:paraId="3E101BF8" w14:textId="0B1EDF8C" w:rsidR="0070324D" w:rsidRPr="0070324D" w:rsidRDefault="00FA7895" w:rsidP="0070324D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COMUNICAZIONE AVVIO ATTIVITA’ E </w:t>
      </w:r>
      <w:r w:rsidR="0070324D"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RICHIESTA EROGAZIONE RISORSE PER INTERVENTI </w:t>
      </w:r>
      <w:r w:rsidR="00D178C3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PNRR </w:t>
      </w:r>
      <w:r w:rsidR="0070324D"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FINANZIATI NELL’AMBITO DELLA</w:t>
      </w:r>
    </w:p>
    <w:p w14:paraId="0B0DE0CC" w14:textId="77777777" w:rsidR="0070324D" w:rsidRPr="0070324D" w:rsidRDefault="0070324D" w:rsidP="0070324D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</w:p>
    <w:p w14:paraId="2E75B492" w14:textId="24FCBC95" w:rsidR="0070324D" w:rsidRPr="0070324D" w:rsidRDefault="0070324D" w:rsidP="0070324D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Missione 2</w:t>
      </w:r>
      <w:r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 </w:t>
      </w:r>
      <w:r w:rsidRPr="0070324D">
        <w:rPr>
          <w:rFonts w:ascii="Garamond" w:eastAsia="Calibri" w:hAnsi="Garamond" w:cs="Times New Roman"/>
          <w:b/>
          <w:bCs/>
          <w:sz w:val="32"/>
          <w:szCs w:val="32"/>
          <w:lang w:eastAsia="en-US"/>
        </w:rPr>
        <w:t>-</w:t>
      </w:r>
      <w:r>
        <w:rPr>
          <w:rFonts w:ascii="Garamond" w:eastAsia="Calibri" w:hAnsi="Garamond" w:cs="Times New Roman"/>
          <w:b/>
          <w:bCs/>
          <w:sz w:val="32"/>
          <w:szCs w:val="32"/>
          <w:lang w:eastAsia="en-US"/>
        </w:rPr>
        <w:t xml:space="preserve"> </w:t>
      </w:r>
      <w:r w:rsidRPr="0070324D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Componente 1 - Investimento 3.2 Green communities</w:t>
      </w:r>
    </w:p>
    <w:p w14:paraId="749D234C" w14:textId="77777777" w:rsidR="0070324D" w:rsidRPr="0070324D" w:rsidRDefault="0070324D" w:rsidP="0070324D">
      <w:pPr>
        <w:jc w:val="both"/>
        <w:rPr>
          <w:rFonts w:ascii="Garamond" w:eastAsia="Calibri" w:hAnsi="Garamond" w:cs="Times New Roman"/>
          <w:sz w:val="28"/>
          <w:szCs w:val="28"/>
          <w:lang w:eastAsia="en-US"/>
        </w:rPr>
      </w:pPr>
    </w:p>
    <w:p w14:paraId="4B6007C8" w14:textId="77777777" w:rsidR="0070324D" w:rsidRPr="0070324D" w:rsidRDefault="0070324D" w:rsidP="0070324D">
      <w:pPr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3E175029" w14:textId="68D88930" w:rsidR="0070324D" w:rsidRDefault="0070324D" w:rsidP="0070324D">
      <w:pPr>
        <w:spacing w:line="360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Il </w:t>
      </w:r>
      <w:r w:rsidRPr="00F742E1">
        <w:rPr>
          <w:rFonts w:ascii="Garamond" w:eastAsia="Calibri" w:hAnsi="Garamond" w:cs="Times New Roman"/>
          <w:sz w:val="26"/>
          <w:szCs w:val="26"/>
          <w:lang w:eastAsia="en-US"/>
        </w:rPr>
        <w:t>Soggetto Attuatore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="00557F27">
        <w:rPr>
          <w:rFonts w:ascii="Garamond" w:eastAsia="Calibri" w:hAnsi="Garamond" w:cs="Times New Roman"/>
          <w:b/>
          <w:bCs/>
          <w:sz w:val="26"/>
          <w:szCs w:val="26"/>
          <w:lang w:eastAsia="en-US"/>
        </w:rPr>
        <w:t xml:space="preserve">____________________________ 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 (C.F. __________________)</w:t>
      </w:r>
      <w:r w:rsidR="00557F27">
        <w:rPr>
          <w:rFonts w:ascii="Garamond" w:eastAsia="Calibri" w:hAnsi="Garamond" w:cs="Times New Roman"/>
          <w:sz w:val="26"/>
          <w:szCs w:val="26"/>
          <w:lang w:eastAsia="en-US"/>
        </w:rPr>
        <w:t xml:space="preserve"> della Green </w:t>
      </w:r>
      <w:r w:rsidR="00F742E1">
        <w:rPr>
          <w:rFonts w:ascii="Garamond" w:eastAsia="Calibri" w:hAnsi="Garamond" w:cs="Times New Roman"/>
          <w:sz w:val="26"/>
          <w:szCs w:val="26"/>
          <w:lang w:eastAsia="en-US"/>
        </w:rPr>
        <w:t>C</w:t>
      </w:r>
      <w:r w:rsidR="00557F27">
        <w:rPr>
          <w:rFonts w:ascii="Garamond" w:eastAsia="Calibri" w:hAnsi="Garamond" w:cs="Times New Roman"/>
          <w:sz w:val="26"/>
          <w:szCs w:val="26"/>
          <w:lang w:eastAsia="en-US"/>
        </w:rPr>
        <w:t>ommunity _______________________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>, con sede legale in __________________________ rappresentato da ___________________</w:t>
      </w:r>
      <w:r w:rsidR="00CC5655">
        <w:rPr>
          <w:rFonts w:ascii="Garamond" w:eastAsia="Calibri" w:hAnsi="Garamond" w:cs="Times New Roman"/>
          <w:sz w:val="26"/>
          <w:szCs w:val="26"/>
          <w:lang w:eastAsia="en-US"/>
        </w:rPr>
        <w:t xml:space="preserve">, </w:t>
      </w:r>
      <w:r w:rsidR="00E343DA">
        <w:rPr>
          <w:rFonts w:ascii="Garamond" w:eastAsia="Calibri" w:hAnsi="Garamond" w:cs="Times New Roman"/>
          <w:sz w:val="26"/>
          <w:szCs w:val="26"/>
          <w:lang w:eastAsia="en-US"/>
        </w:rPr>
        <w:t>a seguito della sottoscrizione della</w:t>
      </w:r>
      <w:r w:rsidR="00CC5655">
        <w:rPr>
          <w:rFonts w:ascii="Garamond" w:eastAsia="Calibri" w:hAnsi="Garamond" w:cs="Times New Roman"/>
          <w:sz w:val="26"/>
          <w:szCs w:val="26"/>
          <w:lang w:eastAsia="en-US"/>
        </w:rPr>
        <w:t xml:space="preserve"> convenzione in data …… </w:t>
      </w:r>
      <w:r w:rsidR="000F4308">
        <w:rPr>
          <w:rFonts w:ascii="Garamond" w:eastAsia="Calibri" w:hAnsi="Garamond" w:cs="Times New Roman"/>
          <w:sz w:val="26"/>
          <w:szCs w:val="26"/>
          <w:lang w:eastAsia="en-US"/>
        </w:rPr>
        <w:t xml:space="preserve">protocollo </w:t>
      </w:r>
      <w:r w:rsidR="00CC5655">
        <w:rPr>
          <w:rFonts w:ascii="Garamond" w:eastAsia="Calibri" w:hAnsi="Garamond" w:cs="Times New Roman"/>
          <w:sz w:val="26"/>
          <w:szCs w:val="26"/>
          <w:lang w:eastAsia="en-US"/>
        </w:rPr>
        <w:t>n</w:t>
      </w:r>
      <w:r w:rsidR="000F4308">
        <w:rPr>
          <w:rFonts w:ascii="Garamond" w:eastAsia="Calibri" w:hAnsi="Garamond" w:cs="Times New Roman"/>
          <w:sz w:val="26"/>
          <w:szCs w:val="26"/>
          <w:lang w:eastAsia="en-US"/>
        </w:rPr>
        <w:t>…….</w:t>
      </w:r>
      <w:r w:rsidR="00E343DA">
        <w:rPr>
          <w:rFonts w:ascii="Garamond" w:eastAsia="Calibri" w:hAnsi="Garamond" w:cs="Times New Roman"/>
          <w:sz w:val="26"/>
          <w:szCs w:val="26"/>
          <w:lang w:eastAsia="en-US"/>
        </w:rPr>
        <w:t>, con la presente</w:t>
      </w:r>
    </w:p>
    <w:p w14:paraId="2428471D" w14:textId="77777777" w:rsidR="00A3755E" w:rsidRPr="00A3755E" w:rsidRDefault="00A3755E" w:rsidP="00A3755E">
      <w:pPr>
        <w:spacing w:line="360" w:lineRule="auto"/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  <w:r w:rsidRPr="00A3755E">
        <w:rPr>
          <w:rFonts w:ascii="Garamond" w:eastAsia="Calibri" w:hAnsi="Garamond" w:cs="Times New Roman"/>
          <w:sz w:val="26"/>
          <w:szCs w:val="26"/>
          <w:lang w:eastAsia="en-US"/>
        </w:rPr>
        <w:t>COMUNICA</w:t>
      </w:r>
    </w:p>
    <w:p w14:paraId="383CE09A" w14:textId="0EEBB8E7" w:rsidR="00A3755E" w:rsidRPr="00A3755E" w:rsidRDefault="00A3755E" w:rsidP="00A3755E">
      <w:pPr>
        <w:spacing w:line="360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A3755E">
        <w:rPr>
          <w:rFonts w:ascii="Garamond" w:eastAsia="Calibri" w:hAnsi="Garamond" w:cs="Times New Roman"/>
          <w:sz w:val="26"/>
          <w:szCs w:val="26"/>
          <w:lang w:eastAsia="en-US"/>
        </w:rPr>
        <w:t>che in data _________________________è stato dato avvio alle attività come previsto dal</w:t>
      </w:r>
      <w:r w:rsidR="00D96794">
        <w:rPr>
          <w:rFonts w:ascii="Garamond" w:eastAsia="Calibri" w:hAnsi="Garamond" w:cs="Times New Roman"/>
          <w:sz w:val="26"/>
          <w:szCs w:val="26"/>
          <w:lang w:eastAsia="en-US"/>
        </w:rPr>
        <w:t>l’articolo 4, comma 1</w:t>
      </w:r>
      <w:r w:rsidRPr="00A3755E">
        <w:rPr>
          <w:rFonts w:ascii="Garamond" w:eastAsia="Calibri" w:hAnsi="Garamond" w:cs="Times New Roman"/>
          <w:sz w:val="26"/>
          <w:szCs w:val="26"/>
          <w:lang w:eastAsia="en-US"/>
        </w:rPr>
        <w:t xml:space="preserve"> della Convenzione</w:t>
      </w:r>
      <w:r>
        <w:rPr>
          <w:rFonts w:ascii="Garamond" w:eastAsia="Calibri" w:hAnsi="Garamond" w:cs="Times New Roman"/>
          <w:sz w:val="26"/>
          <w:szCs w:val="26"/>
          <w:lang w:eastAsia="en-US"/>
        </w:rPr>
        <w:t>;</w:t>
      </w:r>
    </w:p>
    <w:p w14:paraId="75DE423B" w14:textId="3C35D5A5" w:rsidR="0070324D" w:rsidRPr="0070324D" w:rsidRDefault="0070324D" w:rsidP="00CC5655">
      <w:pPr>
        <w:jc w:val="center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>CHIEDE</w:t>
      </w:r>
    </w:p>
    <w:p w14:paraId="4931A0F4" w14:textId="3944697F" w:rsidR="0070324D" w:rsidRPr="0070324D" w:rsidRDefault="00557F27" w:rsidP="00E343DA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6AB3FE7D">
        <w:rPr>
          <w:rFonts w:ascii="Garamond" w:eastAsia="Calibri" w:hAnsi="Garamond" w:cs="Times New Roman"/>
          <w:sz w:val="26"/>
          <w:szCs w:val="26"/>
          <w:lang w:eastAsia="en-US"/>
        </w:rPr>
        <w:t>l</w:t>
      </w:r>
      <w:r w:rsidR="0070324D" w:rsidRPr="6AB3FE7D">
        <w:rPr>
          <w:rFonts w:ascii="Garamond" w:eastAsia="Calibri" w:hAnsi="Garamond" w:cs="Times New Roman"/>
          <w:sz w:val="26"/>
          <w:szCs w:val="26"/>
          <w:lang w:eastAsia="en-US"/>
        </w:rPr>
        <w:t xml:space="preserve">’erogazione </w:t>
      </w:r>
      <w:r w:rsidR="00E343DA" w:rsidRPr="6AB3FE7D">
        <w:rPr>
          <w:rFonts w:ascii="Garamond" w:eastAsia="Calibri" w:hAnsi="Garamond" w:cs="Times New Roman"/>
          <w:sz w:val="26"/>
          <w:szCs w:val="26"/>
          <w:lang w:eastAsia="en-US"/>
        </w:rPr>
        <w:t xml:space="preserve">del </w:t>
      </w:r>
      <w:r w:rsidR="4E68EBD5" w:rsidRPr="6AB3FE7D">
        <w:rPr>
          <w:rFonts w:ascii="Garamond" w:eastAsia="Calibri" w:hAnsi="Garamond" w:cs="Times New Roman"/>
          <w:sz w:val="26"/>
          <w:szCs w:val="26"/>
          <w:lang w:eastAsia="en-US"/>
        </w:rPr>
        <w:t>3</w:t>
      </w:r>
      <w:r w:rsidR="00E343DA" w:rsidRPr="6AB3FE7D">
        <w:rPr>
          <w:rFonts w:ascii="Garamond" w:eastAsia="Calibri" w:hAnsi="Garamond" w:cs="Times New Roman"/>
          <w:sz w:val="26"/>
          <w:szCs w:val="26"/>
          <w:lang w:eastAsia="en-US"/>
        </w:rPr>
        <w:t xml:space="preserve">0% del contributo assegnato </w:t>
      </w:r>
      <w:r w:rsidR="000F4308" w:rsidRPr="6AB3FE7D">
        <w:rPr>
          <w:rFonts w:ascii="Garamond" w:eastAsia="Calibri" w:hAnsi="Garamond" w:cs="Times New Roman"/>
          <w:sz w:val="26"/>
          <w:szCs w:val="26"/>
          <w:lang w:eastAsia="en-US"/>
        </w:rPr>
        <w:t>ex art.</w:t>
      </w:r>
      <w:r w:rsidR="00E343DA" w:rsidRPr="6AB3FE7D">
        <w:rPr>
          <w:rFonts w:ascii="Garamond" w:eastAsia="Calibri" w:hAnsi="Garamond" w:cs="Times New Roman"/>
          <w:sz w:val="26"/>
          <w:szCs w:val="26"/>
          <w:lang w:eastAsia="en-US"/>
        </w:rPr>
        <w:t xml:space="preserve"> 2 comma 2 della Convenzione pari ad </w:t>
      </w:r>
      <w:r w:rsidR="0070324D" w:rsidRPr="6AB3FE7D">
        <w:rPr>
          <w:rFonts w:ascii="Garamond" w:eastAsia="Calibri" w:hAnsi="Garamond" w:cs="Times New Roman"/>
          <w:sz w:val="26"/>
          <w:szCs w:val="26"/>
          <w:lang w:eastAsia="en-US"/>
        </w:rPr>
        <w:t>€</w:t>
      </w:r>
      <w:r w:rsidR="005B4790" w:rsidRPr="6AB3FE7D">
        <w:rPr>
          <w:rFonts w:ascii="Garamond" w:eastAsia="Calibri" w:hAnsi="Garamond" w:cs="Times New Roman"/>
          <w:sz w:val="26"/>
          <w:szCs w:val="26"/>
          <w:lang w:eastAsia="en-US"/>
        </w:rPr>
        <w:t xml:space="preserve"> ….</w:t>
      </w:r>
      <w:r w:rsidR="00D066B9" w:rsidRPr="6AB3FE7D">
        <w:rPr>
          <w:rFonts w:ascii="Garamond" w:eastAsia="Calibri" w:hAnsi="Garamond" w:cs="Times New Roman"/>
          <w:sz w:val="26"/>
          <w:szCs w:val="26"/>
          <w:lang w:eastAsia="en-US"/>
        </w:rPr>
        <w:t>….</w:t>
      </w:r>
      <w:r w:rsidR="0070324D" w:rsidRPr="6AB3FE7D">
        <w:rPr>
          <w:rFonts w:ascii="Garamond" w:eastAsia="Calibri" w:hAnsi="Garamond" w:cs="Times New Roman"/>
          <w:sz w:val="26"/>
          <w:szCs w:val="26"/>
          <w:lang w:eastAsia="en-US"/>
        </w:rPr>
        <w:t>,00</w:t>
      </w:r>
      <w:r w:rsidR="00D066B9" w:rsidRPr="6AB3FE7D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="0070324D" w:rsidRPr="6AB3FE7D">
        <w:rPr>
          <w:rFonts w:ascii="Garamond" w:eastAsia="Calibri" w:hAnsi="Garamond" w:cs="Times New Roman"/>
          <w:sz w:val="26"/>
          <w:szCs w:val="26"/>
          <w:lang w:eastAsia="en-US"/>
        </w:rPr>
        <w:t xml:space="preserve">a titolo di </w:t>
      </w:r>
      <w:r w:rsidR="0070324D" w:rsidRPr="6AB3FE7D">
        <w:rPr>
          <w:rFonts w:ascii="Garamond" w:eastAsia="Calibri" w:hAnsi="Garamond" w:cs="Times New Roman"/>
          <w:sz w:val="26"/>
          <w:szCs w:val="26"/>
          <w:u w:val="single"/>
          <w:lang w:eastAsia="en-US"/>
        </w:rPr>
        <w:t>anticipazione</w:t>
      </w:r>
      <w:r w:rsidR="0070324D" w:rsidRPr="6AB3FE7D">
        <w:rPr>
          <w:rFonts w:ascii="Garamond" w:eastAsia="Calibri" w:hAnsi="Garamond" w:cs="Times New Roman"/>
          <w:sz w:val="26"/>
          <w:szCs w:val="26"/>
          <w:lang w:eastAsia="en-US"/>
        </w:rPr>
        <w:t xml:space="preserve"> relativo al progetto finanziato a valere sulla  misura M2C1-3.2 Green community</w:t>
      </w:r>
      <w:r w:rsidR="00D066B9" w:rsidRPr="6AB3FE7D">
        <w:rPr>
          <w:rFonts w:ascii="Garamond" w:eastAsia="Calibri" w:hAnsi="Garamond" w:cs="Times New Roman"/>
          <w:sz w:val="26"/>
          <w:szCs w:val="26"/>
          <w:lang w:eastAsia="en-US"/>
        </w:rPr>
        <w:t>.</w:t>
      </w:r>
    </w:p>
    <w:p w14:paraId="04C50BEA" w14:textId="175F65D1" w:rsidR="0070324D" w:rsidRPr="0070324D" w:rsidRDefault="0070324D" w:rsidP="00D066B9">
      <w:pPr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Si chiede pertanto il trasferimento delle risorse sul Numero di Conto </w:t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>___________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, corrispondente al </w:t>
      </w:r>
      <w:r w:rsidRPr="00F742E1">
        <w:rPr>
          <w:rFonts w:ascii="Garamond" w:eastAsia="Calibri" w:hAnsi="Garamond" w:cs="Times New Roman"/>
          <w:sz w:val="26"/>
          <w:szCs w:val="26"/>
          <w:lang w:eastAsia="en-US"/>
        </w:rPr>
        <w:t>conto di Tesoreria Unic</w:t>
      </w:r>
      <w:r w:rsidR="002970E5">
        <w:rPr>
          <w:rFonts w:ascii="Garamond" w:eastAsia="Calibri" w:hAnsi="Garamond" w:cs="Times New Roman"/>
          <w:sz w:val="26"/>
          <w:szCs w:val="26"/>
          <w:lang w:eastAsia="en-US"/>
        </w:rPr>
        <w:t>a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 – codice IBAN IT </w:t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>_________________.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</w:p>
    <w:p w14:paraId="4B1C8F23" w14:textId="34FFD37A" w:rsidR="007E3DB8" w:rsidRDefault="007E3DB8" w:rsidP="00D066B9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Il trattamento dei dati raccolti nell’ambito della procedura di cui alla presente richiesta è effettuato in</w:t>
      </w:r>
      <w:r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osservanza della normativa vigente in materia di riservatezza (D.Lgs. n. 196/2003 e ss.mm.ii.),</w:t>
      </w:r>
      <w:r>
        <w:rPr>
          <w:rFonts w:ascii="Garamond" w:eastAsia="Calibri" w:hAnsi="Garamond" w:cs="Times New Roman"/>
          <w:sz w:val="26"/>
          <w:szCs w:val="26"/>
          <w:lang w:eastAsia="en-US"/>
        </w:rPr>
        <w:t xml:space="preserve"> </w:t>
      </w:r>
      <w:r w:rsidRPr="007E3DB8">
        <w:rPr>
          <w:rFonts w:ascii="Garamond" w:eastAsia="Calibri" w:hAnsi="Garamond" w:cs="Times New Roman"/>
          <w:sz w:val="26"/>
          <w:szCs w:val="26"/>
          <w:lang w:eastAsia="en-US"/>
        </w:rPr>
        <w:t>nonché ai sensi della disciplina del Regolamento (UE) 2016/679 (G.D.P.R.) e ss.mm.ii.</w:t>
      </w:r>
    </w:p>
    <w:p w14:paraId="5560AC63" w14:textId="77777777" w:rsidR="00E70282" w:rsidRPr="007E3DB8" w:rsidRDefault="00E70282" w:rsidP="007E3DB8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Times New Roman"/>
          <w:sz w:val="26"/>
          <w:szCs w:val="26"/>
          <w:lang w:eastAsia="en-US"/>
        </w:rPr>
      </w:pPr>
    </w:p>
    <w:p w14:paraId="5702B375" w14:textId="77777777" w:rsidR="0070324D" w:rsidRPr="0070324D" w:rsidRDefault="0070324D" w:rsidP="0070324D">
      <w:pPr>
        <w:jc w:val="both"/>
        <w:rPr>
          <w:rFonts w:ascii="Garamond" w:eastAsia="Calibri" w:hAnsi="Garamond" w:cs="Times New Roman"/>
          <w:sz w:val="26"/>
          <w:szCs w:val="26"/>
          <w:lang w:eastAsia="en-US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>Data</w:t>
      </w:r>
    </w:p>
    <w:p w14:paraId="2451349E" w14:textId="37BF1462" w:rsidR="0070324D" w:rsidRDefault="0070324D" w:rsidP="007E3DB8">
      <w:pPr>
        <w:jc w:val="both"/>
        <w:rPr>
          <w:rFonts w:ascii="Garamond" w:hAnsi="Garamond" w:cs="Garamond"/>
          <w:b/>
          <w:bCs/>
          <w:color w:val="000000"/>
          <w:spacing w:val="-2"/>
          <w:sz w:val="24"/>
          <w:szCs w:val="24"/>
        </w:rPr>
      </w:pP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="004D6FB0">
        <w:rPr>
          <w:rFonts w:ascii="Garamond" w:eastAsia="Calibri" w:hAnsi="Garamond" w:cs="Times New Roman"/>
          <w:sz w:val="26"/>
          <w:szCs w:val="26"/>
          <w:lang w:eastAsia="en-US"/>
        </w:rPr>
        <w:tab/>
      </w:r>
      <w:r w:rsidR="00D066B9">
        <w:rPr>
          <w:rFonts w:ascii="Garamond" w:eastAsia="Calibri" w:hAnsi="Garamond" w:cs="Times New Roman"/>
          <w:sz w:val="26"/>
          <w:szCs w:val="26"/>
          <w:lang w:eastAsia="en-US"/>
        </w:rPr>
        <w:t xml:space="preserve">                                   </w:t>
      </w:r>
      <w:r w:rsidRPr="0070324D">
        <w:rPr>
          <w:rFonts w:ascii="Garamond" w:eastAsia="Calibri" w:hAnsi="Garamond" w:cs="Times New Roman"/>
          <w:sz w:val="26"/>
          <w:szCs w:val="26"/>
          <w:lang w:eastAsia="en-US"/>
        </w:rPr>
        <w:t>Firma</w:t>
      </w:r>
    </w:p>
    <w:sectPr w:rsidR="0070324D" w:rsidSect="00E96897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3A5835" w14:textId="77777777" w:rsidR="00E96897" w:rsidRDefault="00E96897" w:rsidP="0021519D">
      <w:pPr>
        <w:spacing w:after="0" w:line="240" w:lineRule="auto"/>
      </w:pPr>
      <w:r>
        <w:separator/>
      </w:r>
    </w:p>
  </w:endnote>
  <w:endnote w:type="continuationSeparator" w:id="0">
    <w:p w14:paraId="4648B247" w14:textId="77777777" w:rsidR="00E96897" w:rsidRDefault="00E96897" w:rsidP="0021519D">
      <w:pPr>
        <w:spacing w:after="0" w:line="240" w:lineRule="auto"/>
      </w:pPr>
      <w:r>
        <w:continuationSeparator/>
      </w:r>
    </w:p>
  </w:endnote>
  <w:endnote w:type="continuationNotice" w:id="1">
    <w:p w14:paraId="0F67D422" w14:textId="77777777" w:rsidR="00383EB4" w:rsidRDefault="00383E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8738408"/>
      <w:docPartObj>
        <w:docPartGallery w:val="Page Numbers (Bottom of Page)"/>
        <w:docPartUnique/>
      </w:docPartObj>
    </w:sdtPr>
    <w:sdtContent>
      <w:p w14:paraId="5EA8D6EE" w14:textId="77777777" w:rsidR="004B559C" w:rsidRDefault="00D54EAF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21C9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E4A53B0" w14:textId="77777777" w:rsidR="004B559C" w:rsidRDefault="004B5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E718DB" w14:textId="77777777" w:rsidR="00E96897" w:rsidRDefault="00E96897" w:rsidP="0021519D">
      <w:pPr>
        <w:spacing w:after="0" w:line="240" w:lineRule="auto"/>
      </w:pPr>
      <w:r>
        <w:separator/>
      </w:r>
    </w:p>
  </w:footnote>
  <w:footnote w:type="continuationSeparator" w:id="0">
    <w:p w14:paraId="16793D2F" w14:textId="77777777" w:rsidR="00E96897" w:rsidRDefault="00E96897" w:rsidP="0021519D">
      <w:pPr>
        <w:spacing w:after="0" w:line="240" w:lineRule="auto"/>
      </w:pPr>
      <w:r>
        <w:continuationSeparator/>
      </w:r>
    </w:p>
  </w:footnote>
  <w:footnote w:type="continuationNotice" w:id="1">
    <w:p w14:paraId="4ED758FD" w14:textId="77777777" w:rsidR="00383EB4" w:rsidRDefault="00383E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943F5" w14:textId="5DB5C071" w:rsidR="004B559C" w:rsidRDefault="001B7B56" w:rsidP="00C73161">
    <w:pPr>
      <w:pStyle w:val="Header"/>
    </w:pPr>
    <w:r>
      <w:rPr>
        <w:noProof/>
      </w:rPr>
      <w:drawing>
        <wp:inline distT="0" distB="0" distL="0" distR="0" wp14:anchorId="6C535B0C" wp14:editId="54D8BB91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B197B">
      <w:ptab w:relativeTo="margin" w:alignment="center" w:leader="none"/>
    </w:r>
    <w:r w:rsidR="00AB197B">
      <w:ptab w:relativeTo="margin" w:alignment="right" w:leader="none"/>
    </w:r>
    <w:r w:rsidR="005E33A6">
      <w:rPr>
        <w:noProof/>
      </w:rPr>
      <w:drawing>
        <wp:inline distT="0" distB="0" distL="0" distR="0" wp14:anchorId="004C04C4" wp14:editId="7F5F88B3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630A0C" w14:textId="77777777" w:rsidR="005E33A6" w:rsidRPr="00AB197B" w:rsidRDefault="005E33A6" w:rsidP="00C7316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C35EC"/>
    <w:multiLevelType w:val="hybridMultilevel"/>
    <w:tmpl w:val="B87CEBE0"/>
    <w:lvl w:ilvl="0" w:tplc="9768EC76">
      <w:start w:val="1"/>
      <w:numFmt w:val="decimal"/>
      <w:lvlText w:val="%1."/>
      <w:lvlJc w:val="left"/>
      <w:pPr>
        <w:ind w:left="1230" w:hanging="248"/>
      </w:pPr>
      <w:rPr>
        <w:rFonts w:hint="default"/>
        <w:w w:val="92"/>
        <w:lang w:val="it-IT" w:eastAsia="en-US" w:bidi="ar-SA"/>
      </w:rPr>
    </w:lvl>
    <w:lvl w:ilvl="1" w:tplc="F0688AB0">
      <w:start w:val="1"/>
      <w:numFmt w:val="lowerLetter"/>
      <w:lvlText w:val="%2)"/>
      <w:lvlJc w:val="left"/>
      <w:pPr>
        <w:ind w:left="1519" w:hanging="249"/>
      </w:pPr>
      <w:rPr>
        <w:rFonts w:hint="default"/>
        <w:spacing w:val="-1"/>
        <w:w w:val="93"/>
        <w:lang w:val="it-IT" w:eastAsia="en-US" w:bidi="ar-SA"/>
      </w:rPr>
    </w:lvl>
    <w:lvl w:ilvl="2" w:tplc="F9A0FEEC">
      <w:numFmt w:val="bullet"/>
      <w:lvlText w:val="•"/>
      <w:lvlJc w:val="left"/>
      <w:pPr>
        <w:ind w:left="2547" w:hanging="249"/>
      </w:pPr>
      <w:rPr>
        <w:rFonts w:hint="default"/>
        <w:lang w:val="it-IT" w:eastAsia="en-US" w:bidi="ar-SA"/>
      </w:rPr>
    </w:lvl>
    <w:lvl w:ilvl="3" w:tplc="68DC38AC">
      <w:numFmt w:val="bullet"/>
      <w:lvlText w:val="•"/>
      <w:lvlJc w:val="left"/>
      <w:pPr>
        <w:ind w:left="3574" w:hanging="249"/>
      </w:pPr>
      <w:rPr>
        <w:rFonts w:hint="default"/>
        <w:lang w:val="it-IT" w:eastAsia="en-US" w:bidi="ar-SA"/>
      </w:rPr>
    </w:lvl>
    <w:lvl w:ilvl="4" w:tplc="934E85E4">
      <w:numFmt w:val="bullet"/>
      <w:lvlText w:val="•"/>
      <w:lvlJc w:val="left"/>
      <w:pPr>
        <w:ind w:left="4601" w:hanging="249"/>
      </w:pPr>
      <w:rPr>
        <w:rFonts w:hint="default"/>
        <w:lang w:val="it-IT" w:eastAsia="en-US" w:bidi="ar-SA"/>
      </w:rPr>
    </w:lvl>
    <w:lvl w:ilvl="5" w:tplc="E5E63700">
      <w:numFmt w:val="bullet"/>
      <w:lvlText w:val="•"/>
      <w:lvlJc w:val="left"/>
      <w:pPr>
        <w:ind w:left="5628" w:hanging="249"/>
      </w:pPr>
      <w:rPr>
        <w:rFonts w:hint="default"/>
        <w:lang w:val="it-IT" w:eastAsia="en-US" w:bidi="ar-SA"/>
      </w:rPr>
    </w:lvl>
    <w:lvl w:ilvl="6" w:tplc="653C4F2C">
      <w:numFmt w:val="bullet"/>
      <w:lvlText w:val="•"/>
      <w:lvlJc w:val="left"/>
      <w:pPr>
        <w:ind w:left="6655" w:hanging="249"/>
      </w:pPr>
      <w:rPr>
        <w:rFonts w:hint="default"/>
        <w:lang w:val="it-IT" w:eastAsia="en-US" w:bidi="ar-SA"/>
      </w:rPr>
    </w:lvl>
    <w:lvl w:ilvl="7" w:tplc="B35C715A">
      <w:numFmt w:val="bullet"/>
      <w:lvlText w:val="•"/>
      <w:lvlJc w:val="left"/>
      <w:pPr>
        <w:ind w:left="7682" w:hanging="249"/>
      </w:pPr>
      <w:rPr>
        <w:rFonts w:hint="default"/>
        <w:lang w:val="it-IT" w:eastAsia="en-US" w:bidi="ar-SA"/>
      </w:rPr>
    </w:lvl>
    <w:lvl w:ilvl="8" w:tplc="1A4E8D82">
      <w:numFmt w:val="bullet"/>
      <w:lvlText w:val="•"/>
      <w:lvlJc w:val="left"/>
      <w:pPr>
        <w:ind w:left="8709" w:hanging="249"/>
      </w:pPr>
      <w:rPr>
        <w:rFonts w:hint="default"/>
        <w:lang w:val="it-IT" w:eastAsia="en-US" w:bidi="ar-SA"/>
      </w:rPr>
    </w:lvl>
  </w:abstractNum>
  <w:abstractNum w:abstractNumId="1" w15:restartNumberingAfterBreak="0">
    <w:nsid w:val="0C3B52B2"/>
    <w:multiLevelType w:val="hybridMultilevel"/>
    <w:tmpl w:val="B47472EC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A2040"/>
    <w:multiLevelType w:val="hybridMultilevel"/>
    <w:tmpl w:val="59940F7A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71EEF"/>
    <w:multiLevelType w:val="hybridMultilevel"/>
    <w:tmpl w:val="425A0CDE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6220A"/>
    <w:multiLevelType w:val="hybridMultilevel"/>
    <w:tmpl w:val="14069A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21923"/>
    <w:multiLevelType w:val="hybridMultilevel"/>
    <w:tmpl w:val="A3FEDCBA"/>
    <w:lvl w:ilvl="0" w:tplc="855C92AC">
      <w:start w:val="1"/>
      <w:numFmt w:val="decimal"/>
      <w:lvlText w:val="%1."/>
      <w:lvlJc w:val="left"/>
      <w:pPr>
        <w:ind w:left="705" w:hanging="405"/>
      </w:pPr>
      <w:rPr>
        <w:rFonts w:eastAsiaTheme="minorEastAsia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380" w:hanging="360"/>
      </w:pPr>
    </w:lvl>
    <w:lvl w:ilvl="2" w:tplc="0410001B" w:tentative="1">
      <w:start w:val="1"/>
      <w:numFmt w:val="lowerRoman"/>
      <w:lvlText w:val="%3."/>
      <w:lvlJc w:val="right"/>
      <w:pPr>
        <w:ind w:left="2100" w:hanging="180"/>
      </w:pPr>
    </w:lvl>
    <w:lvl w:ilvl="3" w:tplc="0410000F" w:tentative="1">
      <w:start w:val="1"/>
      <w:numFmt w:val="decimal"/>
      <w:lvlText w:val="%4."/>
      <w:lvlJc w:val="left"/>
      <w:pPr>
        <w:ind w:left="2820" w:hanging="360"/>
      </w:pPr>
    </w:lvl>
    <w:lvl w:ilvl="4" w:tplc="04100019" w:tentative="1">
      <w:start w:val="1"/>
      <w:numFmt w:val="lowerLetter"/>
      <w:lvlText w:val="%5."/>
      <w:lvlJc w:val="left"/>
      <w:pPr>
        <w:ind w:left="3540" w:hanging="360"/>
      </w:pPr>
    </w:lvl>
    <w:lvl w:ilvl="5" w:tplc="0410001B" w:tentative="1">
      <w:start w:val="1"/>
      <w:numFmt w:val="lowerRoman"/>
      <w:lvlText w:val="%6."/>
      <w:lvlJc w:val="right"/>
      <w:pPr>
        <w:ind w:left="4260" w:hanging="180"/>
      </w:pPr>
    </w:lvl>
    <w:lvl w:ilvl="6" w:tplc="0410000F" w:tentative="1">
      <w:start w:val="1"/>
      <w:numFmt w:val="decimal"/>
      <w:lvlText w:val="%7."/>
      <w:lvlJc w:val="left"/>
      <w:pPr>
        <w:ind w:left="4980" w:hanging="360"/>
      </w:pPr>
    </w:lvl>
    <w:lvl w:ilvl="7" w:tplc="04100019" w:tentative="1">
      <w:start w:val="1"/>
      <w:numFmt w:val="lowerLetter"/>
      <w:lvlText w:val="%8."/>
      <w:lvlJc w:val="left"/>
      <w:pPr>
        <w:ind w:left="5700" w:hanging="360"/>
      </w:pPr>
    </w:lvl>
    <w:lvl w:ilvl="8" w:tplc="041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149F3A88"/>
    <w:multiLevelType w:val="hybridMultilevel"/>
    <w:tmpl w:val="5D18FF8E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216D8"/>
    <w:multiLevelType w:val="hybridMultilevel"/>
    <w:tmpl w:val="0C9C389C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52BC3"/>
    <w:multiLevelType w:val="hybridMultilevel"/>
    <w:tmpl w:val="A3FEDCBA"/>
    <w:lvl w:ilvl="0" w:tplc="855C92AC">
      <w:start w:val="1"/>
      <w:numFmt w:val="decimal"/>
      <w:lvlText w:val="%1."/>
      <w:lvlJc w:val="left"/>
      <w:pPr>
        <w:ind w:left="705" w:hanging="405"/>
      </w:pPr>
      <w:rPr>
        <w:rFonts w:eastAsiaTheme="minorEastAsia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380" w:hanging="360"/>
      </w:pPr>
    </w:lvl>
    <w:lvl w:ilvl="2" w:tplc="0410001B" w:tentative="1">
      <w:start w:val="1"/>
      <w:numFmt w:val="lowerRoman"/>
      <w:lvlText w:val="%3."/>
      <w:lvlJc w:val="right"/>
      <w:pPr>
        <w:ind w:left="2100" w:hanging="180"/>
      </w:pPr>
    </w:lvl>
    <w:lvl w:ilvl="3" w:tplc="0410000F" w:tentative="1">
      <w:start w:val="1"/>
      <w:numFmt w:val="decimal"/>
      <w:lvlText w:val="%4."/>
      <w:lvlJc w:val="left"/>
      <w:pPr>
        <w:ind w:left="2820" w:hanging="360"/>
      </w:pPr>
    </w:lvl>
    <w:lvl w:ilvl="4" w:tplc="04100019" w:tentative="1">
      <w:start w:val="1"/>
      <w:numFmt w:val="lowerLetter"/>
      <w:lvlText w:val="%5."/>
      <w:lvlJc w:val="left"/>
      <w:pPr>
        <w:ind w:left="3540" w:hanging="360"/>
      </w:pPr>
    </w:lvl>
    <w:lvl w:ilvl="5" w:tplc="0410001B" w:tentative="1">
      <w:start w:val="1"/>
      <w:numFmt w:val="lowerRoman"/>
      <w:lvlText w:val="%6."/>
      <w:lvlJc w:val="right"/>
      <w:pPr>
        <w:ind w:left="4260" w:hanging="180"/>
      </w:pPr>
    </w:lvl>
    <w:lvl w:ilvl="6" w:tplc="0410000F" w:tentative="1">
      <w:start w:val="1"/>
      <w:numFmt w:val="decimal"/>
      <w:lvlText w:val="%7."/>
      <w:lvlJc w:val="left"/>
      <w:pPr>
        <w:ind w:left="4980" w:hanging="360"/>
      </w:pPr>
    </w:lvl>
    <w:lvl w:ilvl="7" w:tplc="04100019" w:tentative="1">
      <w:start w:val="1"/>
      <w:numFmt w:val="lowerLetter"/>
      <w:lvlText w:val="%8."/>
      <w:lvlJc w:val="left"/>
      <w:pPr>
        <w:ind w:left="5700" w:hanging="360"/>
      </w:pPr>
    </w:lvl>
    <w:lvl w:ilvl="8" w:tplc="041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BA561BF"/>
    <w:multiLevelType w:val="hybridMultilevel"/>
    <w:tmpl w:val="4BE06446"/>
    <w:lvl w:ilvl="0" w:tplc="485C42BC">
      <w:start w:val="1"/>
      <w:numFmt w:val="decimal"/>
      <w:lvlText w:val="%1."/>
      <w:lvlJc w:val="left"/>
      <w:pPr>
        <w:ind w:left="705" w:hanging="405"/>
      </w:pPr>
      <w:rPr>
        <w:rFonts w:eastAsiaTheme="minorEastAsia" w:hint="default"/>
        <w:b w:val="0"/>
        <w:bCs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A43E1"/>
    <w:multiLevelType w:val="hybridMultilevel"/>
    <w:tmpl w:val="2C8445F2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274E7"/>
    <w:multiLevelType w:val="hybridMultilevel"/>
    <w:tmpl w:val="E74AA1B8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05E30"/>
    <w:multiLevelType w:val="hybridMultilevel"/>
    <w:tmpl w:val="E74AA1B8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94763"/>
    <w:multiLevelType w:val="multilevel"/>
    <w:tmpl w:val="C7602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B42734"/>
    <w:multiLevelType w:val="hybridMultilevel"/>
    <w:tmpl w:val="8E6C4650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27AC3"/>
    <w:multiLevelType w:val="hybridMultilevel"/>
    <w:tmpl w:val="0C9C389C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91DE7"/>
    <w:multiLevelType w:val="hybridMultilevel"/>
    <w:tmpl w:val="59940F7A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FE1F08"/>
    <w:multiLevelType w:val="hybridMultilevel"/>
    <w:tmpl w:val="8E6C4650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D25D4"/>
    <w:multiLevelType w:val="hybridMultilevel"/>
    <w:tmpl w:val="CB9A8448"/>
    <w:lvl w:ilvl="0" w:tplc="64E88FD0">
      <w:start w:val="1"/>
      <w:numFmt w:val="decimal"/>
      <w:lvlText w:val="%1."/>
      <w:lvlJc w:val="left"/>
      <w:pPr>
        <w:ind w:left="391" w:hanging="259"/>
      </w:pPr>
      <w:rPr>
        <w:b w:val="0"/>
        <w:bCs w:val="0"/>
        <w:color w:val="auto"/>
        <w:w w:val="1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452180"/>
    <w:multiLevelType w:val="hybridMultilevel"/>
    <w:tmpl w:val="56BCE812"/>
    <w:lvl w:ilvl="0" w:tplc="F9026F90">
      <w:start w:val="1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42" w:hanging="360"/>
      </w:pPr>
    </w:lvl>
    <w:lvl w:ilvl="2" w:tplc="0410001B" w:tentative="1">
      <w:start w:val="1"/>
      <w:numFmt w:val="lowerRoman"/>
      <w:lvlText w:val="%3."/>
      <w:lvlJc w:val="right"/>
      <w:pPr>
        <w:ind w:left="2062" w:hanging="180"/>
      </w:pPr>
    </w:lvl>
    <w:lvl w:ilvl="3" w:tplc="0410000F" w:tentative="1">
      <w:start w:val="1"/>
      <w:numFmt w:val="decimal"/>
      <w:lvlText w:val="%4."/>
      <w:lvlJc w:val="left"/>
      <w:pPr>
        <w:ind w:left="2782" w:hanging="360"/>
      </w:pPr>
    </w:lvl>
    <w:lvl w:ilvl="4" w:tplc="04100019" w:tentative="1">
      <w:start w:val="1"/>
      <w:numFmt w:val="lowerLetter"/>
      <w:lvlText w:val="%5."/>
      <w:lvlJc w:val="left"/>
      <w:pPr>
        <w:ind w:left="3502" w:hanging="360"/>
      </w:pPr>
    </w:lvl>
    <w:lvl w:ilvl="5" w:tplc="0410001B" w:tentative="1">
      <w:start w:val="1"/>
      <w:numFmt w:val="lowerRoman"/>
      <w:lvlText w:val="%6."/>
      <w:lvlJc w:val="right"/>
      <w:pPr>
        <w:ind w:left="4222" w:hanging="180"/>
      </w:pPr>
    </w:lvl>
    <w:lvl w:ilvl="6" w:tplc="0410000F" w:tentative="1">
      <w:start w:val="1"/>
      <w:numFmt w:val="decimal"/>
      <w:lvlText w:val="%7."/>
      <w:lvlJc w:val="left"/>
      <w:pPr>
        <w:ind w:left="4942" w:hanging="360"/>
      </w:pPr>
    </w:lvl>
    <w:lvl w:ilvl="7" w:tplc="04100019" w:tentative="1">
      <w:start w:val="1"/>
      <w:numFmt w:val="lowerLetter"/>
      <w:lvlText w:val="%8."/>
      <w:lvlJc w:val="left"/>
      <w:pPr>
        <w:ind w:left="5662" w:hanging="360"/>
      </w:pPr>
    </w:lvl>
    <w:lvl w:ilvl="8" w:tplc="0410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20" w15:restartNumberingAfterBreak="0">
    <w:nsid w:val="75785997"/>
    <w:multiLevelType w:val="hybridMultilevel"/>
    <w:tmpl w:val="73C4971C"/>
    <w:lvl w:ilvl="0" w:tplc="EDA0907E"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06BBE"/>
    <w:multiLevelType w:val="hybridMultilevel"/>
    <w:tmpl w:val="8E062428"/>
    <w:lvl w:ilvl="0" w:tplc="259C4B6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w w:val="10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242997">
    <w:abstractNumId w:val="20"/>
  </w:num>
  <w:num w:numId="2" w16cid:durableId="1056900215">
    <w:abstractNumId w:val="19"/>
  </w:num>
  <w:num w:numId="3" w16cid:durableId="107621876">
    <w:abstractNumId w:val="4"/>
  </w:num>
  <w:num w:numId="4" w16cid:durableId="432819326">
    <w:abstractNumId w:val="5"/>
  </w:num>
  <w:num w:numId="5" w16cid:durableId="1920140024">
    <w:abstractNumId w:val="8"/>
  </w:num>
  <w:num w:numId="6" w16cid:durableId="188642335">
    <w:abstractNumId w:val="9"/>
  </w:num>
  <w:num w:numId="7" w16cid:durableId="1507287747">
    <w:abstractNumId w:val="17"/>
  </w:num>
  <w:num w:numId="8" w16cid:durableId="368342844">
    <w:abstractNumId w:val="14"/>
  </w:num>
  <w:num w:numId="9" w16cid:durableId="452745739">
    <w:abstractNumId w:val="6"/>
  </w:num>
  <w:num w:numId="10" w16cid:durableId="953823945">
    <w:abstractNumId w:val="11"/>
  </w:num>
  <w:num w:numId="11" w16cid:durableId="1095517831">
    <w:abstractNumId w:val="12"/>
  </w:num>
  <w:num w:numId="12" w16cid:durableId="2035881853">
    <w:abstractNumId w:val="2"/>
  </w:num>
  <w:num w:numId="13" w16cid:durableId="1284964934">
    <w:abstractNumId w:val="16"/>
  </w:num>
  <w:num w:numId="14" w16cid:durableId="1746222859">
    <w:abstractNumId w:val="10"/>
  </w:num>
  <w:num w:numId="15" w16cid:durableId="1780487331">
    <w:abstractNumId w:val="3"/>
  </w:num>
  <w:num w:numId="16" w16cid:durableId="234165979">
    <w:abstractNumId w:val="1"/>
  </w:num>
  <w:num w:numId="17" w16cid:durableId="1824739098">
    <w:abstractNumId w:val="21"/>
  </w:num>
  <w:num w:numId="18" w16cid:durableId="986205256">
    <w:abstractNumId w:val="7"/>
  </w:num>
  <w:num w:numId="19" w16cid:durableId="1653173134">
    <w:abstractNumId w:val="15"/>
  </w:num>
  <w:num w:numId="20" w16cid:durableId="272323220">
    <w:abstractNumId w:val="13"/>
  </w:num>
  <w:num w:numId="21" w16cid:durableId="759179946">
    <w:abstractNumId w:val="18"/>
  </w:num>
  <w:num w:numId="22" w16cid:durableId="1846439485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19D"/>
    <w:rsid w:val="000012AA"/>
    <w:rsid w:val="000021F2"/>
    <w:rsid w:val="00002EDC"/>
    <w:rsid w:val="000150DF"/>
    <w:rsid w:val="00025072"/>
    <w:rsid w:val="000254AF"/>
    <w:rsid w:val="00030563"/>
    <w:rsid w:val="00030A52"/>
    <w:rsid w:val="0003192E"/>
    <w:rsid w:val="00036590"/>
    <w:rsid w:val="00040F66"/>
    <w:rsid w:val="000463DD"/>
    <w:rsid w:val="0005090E"/>
    <w:rsid w:val="0005305F"/>
    <w:rsid w:val="00056CFE"/>
    <w:rsid w:val="00062085"/>
    <w:rsid w:val="000641BA"/>
    <w:rsid w:val="0007041D"/>
    <w:rsid w:val="00071757"/>
    <w:rsid w:val="0007466F"/>
    <w:rsid w:val="000836AC"/>
    <w:rsid w:val="0009171B"/>
    <w:rsid w:val="0009513C"/>
    <w:rsid w:val="000955AD"/>
    <w:rsid w:val="000A6684"/>
    <w:rsid w:val="000A7A30"/>
    <w:rsid w:val="000D25E9"/>
    <w:rsid w:val="000E495C"/>
    <w:rsid w:val="000E5347"/>
    <w:rsid w:val="000F1CF7"/>
    <w:rsid w:val="000F4308"/>
    <w:rsid w:val="000F4541"/>
    <w:rsid w:val="000F5AE0"/>
    <w:rsid w:val="00100DBF"/>
    <w:rsid w:val="001149E2"/>
    <w:rsid w:val="00114E7A"/>
    <w:rsid w:val="00116B10"/>
    <w:rsid w:val="00131180"/>
    <w:rsid w:val="001326EE"/>
    <w:rsid w:val="00133E05"/>
    <w:rsid w:val="001407FD"/>
    <w:rsid w:val="00143ED6"/>
    <w:rsid w:val="00147D75"/>
    <w:rsid w:val="00147DA6"/>
    <w:rsid w:val="0015020A"/>
    <w:rsid w:val="0015533C"/>
    <w:rsid w:val="00171C47"/>
    <w:rsid w:val="00171F39"/>
    <w:rsid w:val="0018124B"/>
    <w:rsid w:val="00182DE8"/>
    <w:rsid w:val="0019060E"/>
    <w:rsid w:val="00194237"/>
    <w:rsid w:val="001A022A"/>
    <w:rsid w:val="001A2C72"/>
    <w:rsid w:val="001B0C36"/>
    <w:rsid w:val="001B11CB"/>
    <w:rsid w:val="001B6B01"/>
    <w:rsid w:val="001B7B56"/>
    <w:rsid w:val="001C3CB6"/>
    <w:rsid w:val="001C4C07"/>
    <w:rsid w:val="001C4D0F"/>
    <w:rsid w:val="001C66C3"/>
    <w:rsid w:val="001D6013"/>
    <w:rsid w:val="001E1578"/>
    <w:rsid w:val="001E3EA0"/>
    <w:rsid w:val="001E5C65"/>
    <w:rsid w:val="001F403C"/>
    <w:rsid w:val="001F5F21"/>
    <w:rsid w:val="002018A2"/>
    <w:rsid w:val="00201E9D"/>
    <w:rsid w:val="00212E7C"/>
    <w:rsid w:val="00213932"/>
    <w:rsid w:val="0021519D"/>
    <w:rsid w:val="002215CE"/>
    <w:rsid w:val="00222BD6"/>
    <w:rsid w:val="00224791"/>
    <w:rsid w:val="002249C2"/>
    <w:rsid w:val="0022532A"/>
    <w:rsid w:val="00226994"/>
    <w:rsid w:val="00226F78"/>
    <w:rsid w:val="00237282"/>
    <w:rsid w:val="002375AD"/>
    <w:rsid w:val="0024006D"/>
    <w:rsid w:val="00240654"/>
    <w:rsid w:val="002408EB"/>
    <w:rsid w:val="002411E9"/>
    <w:rsid w:val="00241B36"/>
    <w:rsid w:val="0024410C"/>
    <w:rsid w:val="00254899"/>
    <w:rsid w:val="00256E6F"/>
    <w:rsid w:val="002644B2"/>
    <w:rsid w:val="00266C2C"/>
    <w:rsid w:val="00273336"/>
    <w:rsid w:val="002737A4"/>
    <w:rsid w:val="002767D5"/>
    <w:rsid w:val="002821EC"/>
    <w:rsid w:val="0028481E"/>
    <w:rsid w:val="00285505"/>
    <w:rsid w:val="00287292"/>
    <w:rsid w:val="002921ED"/>
    <w:rsid w:val="002924F3"/>
    <w:rsid w:val="002928FB"/>
    <w:rsid w:val="00296EB6"/>
    <w:rsid w:val="002970E5"/>
    <w:rsid w:val="002A2DEA"/>
    <w:rsid w:val="002A3B24"/>
    <w:rsid w:val="002A468A"/>
    <w:rsid w:val="002A795B"/>
    <w:rsid w:val="002B7610"/>
    <w:rsid w:val="002C218E"/>
    <w:rsid w:val="002C352A"/>
    <w:rsid w:val="002C396A"/>
    <w:rsid w:val="002D2EA6"/>
    <w:rsid w:val="002D4AE6"/>
    <w:rsid w:val="002D5901"/>
    <w:rsid w:val="002D64DF"/>
    <w:rsid w:val="002E602B"/>
    <w:rsid w:val="003017C2"/>
    <w:rsid w:val="003034C4"/>
    <w:rsid w:val="003106C0"/>
    <w:rsid w:val="00310F93"/>
    <w:rsid w:val="003111EE"/>
    <w:rsid w:val="00313C29"/>
    <w:rsid w:val="003156F1"/>
    <w:rsid w:val="00320006"/>
    <w:rsid w:val="0032291D"/>
    <w:rsid w:val="00326FBC"/>
    <w:rsid w:val="00334AAE"/>
    <w:rsid w:val="0033713A"/>
    <w:rsid w:val="00341476"/>
    <w:rsid w:val="003426EE"/>
    <w:rsid w:val="003529C9"/>
    <w:rsid w:val="00352B51"/>
    <w:rsid w:val="003550A2"/>
    <w:rsid w:val="003550E4"/>
    <w:rsid w:val="00356EA3"/>
    <w:rsid w:val="00360C3F"/>
    <w:rsid w:val="003610E0"/>
    <w:rsid w:val="003747F9"/>
    <w:rsid w:val="003766E0"/>
    <w:rsid w:val="00381794"/>
    <w:rsid w:val="00383C75"/>
    <w:rsid w:val="00383EB4"/>
    <w:rsid w:val="00384F06"/>
    <w:rsid w:val="00386226"/>
    <w:rsid w:val="00391F0E"/>
    <w:rsid w:val="003A2611"/>
    <w:rsid w:val="003B1C9C"/>
    <w:rsid w:val="003D2403"/>
    <w:rsid w:val="003D3042"/>
    <w:rsid w:val="003D647C"/>
    <w:rsid w:val="003D74D6"/>
    <w:rsid w:val="003E361F"/>
    <w:rsid w:val="003E4102"/>
    <w:rsid w:val="003E7CD8"/>
    <w:rsid w:val="0040560A"/>
    <w:rsid w:val="00412D53"/>
    <w:rsid w:val="0041460D"/>
    <w:rsid w:val="00420075"/>
    <w:rsid w:val="00445F54"/>
    <w:rsid w:val="00457434"/>
    <w:rsid w:val="00461339"/>
    <w:rsid w:val="0046375A"/>
    <w:rsid w:val="00467430"/>
    <w:rsid w:val="00475EEA"/>
    <w:rsid w:val="00480D7C"/>
    <w:rsid w:val="00482E3C"/>
    <w:rsid w:val="00484C3E"/>
    <w:rsid w:val="004869DA"/>
    <w:rsid w:val="00487EDD"/>
    <w:rsid w:val="004917FB"/>
    <w:rsid w:val="00491F76"/>
    <w:rsid w:val="00493A29"/>
    <w:rsid w:val="00493F57"/>
    <w:rsid w:val="004A0E66"/>
    <w:rsid w:val="004A508A"/>
    <w:rsid w:val="004A61CE"/>
    <w:rsid w:val="004B06BC"/>
    <w:rsid w:val="004B559C"/>
    <w:rsid w:val="004B7C6F"/>
    <w:rsid w:val="004C092C"/>
    <w:rsid w:val="004C3A8D"/>
    <w:rsid w:val="004C514C"/>
    <w:rsid w:val="004D458C"/>
    <w:rsid w:val="004D6FB0"/>
    <w:rsid w:val="004D7F48"/>
    <w:rsid w:val="004E2D59"/>
    <w:rsid w:val="004F2433"/>
    <w:rsid w:val="004F7C2F"/>
    <w:rsid w:val="0050463A"/>
    <w:rsid w:val="00516D2A"/>
    <w:rsid w:val="00521C72"/>
    <w:rsid w:val="00527808"/>
    <w:rsid w:val="00530F97"/>
    <w:rsid w:val="00544B14"/>
    <w:rsid w:val="00544D3F"/>
    <w:rsid w:val="00554D43"/>
    <w:rsid w:val="00557F27"/>
    <w:rsid w:val="0056103D"/>
    <w:rsid w:val="00561072"/>
    <w:rsid w:val="00561ED1"/>
    <w:rsid w:val="00577D8F"/>
    <w:rsid w:val="00580638"/>
    <w:rsid w:val="00582E6C"/>
    <w:rsid w:val="00587E4A"/>
    <w:rsid w:val="005919A2"/>
    <w:rsid w:val="0059223C"/>
    <w:rsid w:val="005A0309"/>
    <w:rsid w:val="005A1385"/>
    <w:rsid w:val="005A2C30"/>
    <w:rsid w:val="005A6474"/>
    <w:rsid w:val="005B17B4"/>
    <w:rsid w:val="005B4790"/>
    <w:rsid w:val="005C5C30"/>
    <w:rsid w:val="005E0046"/>
    <w:rsid w:val="005E33A6"/>
    <w:rsid w:val="005F6D60"/>
    <w:rsid w:val="005F7BD3"/>
    <w:rsid w:val="005F7DFE"/>
    <w:rsid w:val="00600772"/>
    <w:rsid w:val="00601071"/>
    <w:rsid w:val="00606271"/>
    <w:rsid w:val="00611325"/>
    <w:rsid w:val="00612BEC"/>
    <w:rsid w:val="00614CE1"/>
    <w:rsid w:val="00620651"/>
    <w:rsid w:val="00621C9E"/>
    <w:rsid w:val="00621F66"/>
    <w:rsid w:val="006270C6"/>
    <w:rsid w:val="006279B2"/>
    <w:rsid w:val="00632B8D"/>
    <w:rsid w:val="00635C25"/>
    <w:rsid w:val="00641922"/>
    <w:rsid w:val="00645634"/>
    <w:rsid w:val="00663AA8"/>
    <w:rsid w:val="00671533"/>
    <w:rsid w:val="006729E0"/>
    <w:rsid w:val="006743DD"/>
    <w:rsid w:val="0067776A"/>
    <w:rsid w:val="00685E84"/>
    <w:rsid w:val="006872EC"/>
    <w:rsid w:val="0069773F"/>
    <w:rsid w:val="006A0191"/>
    <w:rsid w:val="006A27A2"/>
    <w:rsid w:val="006A4A22"/>
    <w:rsid w:val="006C1949"/>
    <w:rsid w:val="006C1CE8"/>
    <w:rsid w:val="006C2697"/>
    <w:rsid w:val="006C4753"/>
    <w:rsid w:val="006D0E6B"/>
    <w:rsid w:val="006D285A"/>
    <w:rsid w:val="006D7B7A"/>
    <w:rsid w:val="006E0038"/>
    <w:rsid w:val="006E1F53"/>
    <w:rsid w:val="006E564B"/>
    <w:rsid w:val="006E5D30"/>
    <w:rsid w:val="006F0FE7"/>
    <w:rsid w:val="006F2784"/>
    <w:rsid w:val="006F493A"/>
    <w:rsid w:val="0070324D"/>
    <w:rsid w:val="00705198"/>
    <w:rsid w:val="00707267"/>
    <w:rsid w:val="00711B77"/>
    <w:rsid w:val="007134FC"/>
    <w:rsid w:val="007237C9"/>
    <w:rsid w:val="0073669C"/>
    <w:rsid w:val="00740A74"/>
    <w:rsid w:val="0074346C"/>
    <w:rsid w:val="00744829"/>
    <w:rsid w:val="007518FB"/>
    <w:rsid w:val="0076095F"/>
    <w:rsid w:val="007646D1"/>
    <w:rsid w:val="00765436"/>
    <w:rsid w:val="00773BBF"/>
    <w:rsid w:val="007778F2"/>
    <w:rsid w:val="00780ED8"/>
    <w:rsid w:val="00782456"/>
    <w:rsid w:val="00787A9D"/>
    <w:rsid w:val="007A0DD0"/>
    <w:rsid w:val="007A7A9A"/>
    <w:rsid w:val="007B0293"/>
    <w:rsid w:val="007B5C5E"/>
    <w:rsid w:val="007B5E74"/>
    <w:rsid w:val="007C5C72"/>
    <w:rsid w:val="007D10EB"/>
    <w:rsid w:val="007D3A71"/>
    <w:rsid w:val="007D6D3F"/>
    <w:rsid w:val="007D7969"/>
    <w:rsid w:val="007E18F3"/>
    <w:rsid w:val="007E3DB8"/>
    <w:rsid w:val="007E619B"/>
    <w:rsid w:val="007F1EFC"/>
    <w:rsid w:val="007F2E0B"/>
    <w:rsid w:val="007F52EB"/>
    <w:rsid w:val="007F6F54"/>
    <w:rsid w:val="00815C8F"/>
    <w:rsid w:val="00816AFF"/>
    <w:rsid w:val="008201A0"/>
    <w:rsid w:val="00824118"/>
    <w:rsid w:val="00840C38"/>
    <w:rsid w:val="00845ACC"/>
    <w:rsid w:val="008460BA"/>
    <w:rsid w:val="00851AD9"/>
    <w:rsid w:val="00853480"/>
    <w:rsid w:val="00854976"/>
    <w:rsid w:val="008653B3"/>
    <w:rsid w:val="00866089"/>
    <w:rsid w:val="008711A6"/>
    <w:rsid w:val="00873B10"/>
    <w:rsid w:val="00874625"/>
    <w:rsid w:val="00875F40"/>
    <w:rsid w:val="008914FF"/>
    <w:rsid w:val="0089566F"/>
    <w:rsid w:val="008A1DCE"/>
    <w:rsid w:val="008A2522"/>
    <w:rsid w:val="008A344E"/>
    <w:rsid w:val="008B5E7A"/>
    <w:rsid w:val="008C2903"/>
    <w:rsid w:val="008C4DA2"/>
    <w:rsid w:val="008D0F3C"/>
    <w:rsid w:val="008D3205"/>
    <w:rsid w:val="008D5723"/>
    <w:rsid w:val="008D5C24"/>
    <w:rsid w:val="008D606A"/>
    <w:rsid w:val="008E1FDC"/>
    <w:rsid w:val="008E6B70"/>
    <w:rsid w:val="008F1085"/>
    <w:rsid w:val="008F6815"/>
    <w:rsid w:val="009121F9"/>
    <w:rsid w:val="00912D86"/>
    <w:rsid w:val="00913A07"/>
    <w:rsid w:val="009141D5"/>
    <w:rsid w:val="00915DF6"/>
    <w:rsid w:val="00920676"/>
    <w:rsid w:val="00925641"/>
    <w:rsid w:val="00932440"/>
    <w:rsid w:val="00932590"/>
    <w:rsid w:val="009329FF"/>
    <w:rsid w:val="00932E08"/>
    <w:rsid w:val="00933CF3"/>
    <w:rsid w:val="00941D95"/>
    <w:rsid w:val="00947FE2"/>
    <w:rsid w:val="009505CA"/>
    <w:rsid w:val="0095413E"/>
    <w:rsid w:val="00955870"/>
    <w:rsid w:val="009608DE"/>
    <w:rsid w:val="00963BF3"/>
    <w:rsid w:val="00973F79"/>
    <w:rsid w:val="00974BB2"/>
    <w:rsid w:val="009773D4"/>
    <w:rsid w:val="00980C60"/>
    <w:rsid w:val="009816F1"/>
    <w:rsid w:val="009831AA"/>
    <w:rsid w:val="009A1407"/>
    <w:rsid w:val="009A25BE"/>
    <w:rsid w:val="009A3E30"/>
    <w:rsid w:val="009B456C"/>
    <w:rsid w:val="009B4711"/>
    <w:rsid w:val="009B4A7C"/>
    <w:rsid w:val="009C1141"/>
    <w:rsid w:val="009D0872"/>
    <w:rsid w:val="009D4F01"/>
    <w:rsid w:val="009E152D"/>
    <w:rsid w:val="009F43F8"/>
    <w:rsid w:val="00A04360"/>
    <w:rsid w:val="00A15A51"/>
    <w:rsid w:val="00A15FEA"/>
    <w:rsid w:val="00A161C7"/>
    <w:rsid w:val="00A315A1"/>
    <w:rsid w:val="00A353DB"/>
    <w:rsid w:val="00A3755E"/>
    <w:rsid w:val="00A43142"/>
    <w:rsid w:val="00A44CAA"/>
    <w:rsid w:val="00A544B8"/>
    <w:rsid w:val="00A603EF"/>
    <w:rsid w:val="00A621CB"/>
    <w:rsid w:val="00A65044"/>
    <w:rsid w:val="00A80315"/>
    <w:rsid w:val="00A83596"/>
    <w:rsid w:val="00A84F50"/>
    <w:rsid w:val="00A931D9"/>
    <w:rsid w:val="00A93A93"/>
    <w:rsid w:val="00AA007F"/>
    <w:rsid w:val="00AA0466"/>
    <w:rsid w:val="00AA08C6"/>
    <w:rsid w:val="00AA155D"/>
    <w:rsid w:val="00AA5DE6"/>
    <w:rsid w:val="00AA62F2"/>
    <w:rsid w:val="00AB197B"/>
    <w:rsid w:val="00AB445F"/>
    <w:rsid w:val="00AB7ABD"/>
    <w:rsid w:val="00AC1BBF"/>
    <w:rsid w:val="00AC4930"/>
    <w:rsid w:val="00AC4FE4"/>
    <w:rsid w:val="00AD29B7"/>
    <w:rsid w:val="00AD5EDE"/>
    <w:rsid w:val="00AE3F35"/>
    <w:rsid w:val="00AF3D85"/>
    <w:rsid w:val="00B033FD"/>
    <w:rsid w:val="00B07FDE"/>
    <w:rsid w:val="00B202DF"/>
    <w:rsid w:val="00B20A68"/>
    <w:rsid w:val="00B26235"/>
    <w:rsid w:val="00B27EFD"/>
    <w:rsid w:val="00B34F1E"/>
    <w:rsid w:val="00B40494"/>
    <w:rsid w:val="00B4155C"/>
    <w:rsid w:val="00B44463"/>
    <w:rsid w:val="00B4769B"/>
    <w:rsid w:val="00B52522"/>
    <w:rsid w:val="00B55661"/>
    <w:rsid w:val="00B62B15"/>
    <w:rsid w:val="00B62CC8"/>
    <w:rsid w:val="00B639FE"/>
    <w:rsid w:val="00B64198"/>
    <w:rsid w:val="00BB134B"/>
    <w:rsid w:val="00BC3319"/>
    <w:rsid w:val="00BC50FD"/>
    <w:rsid w:val="00BC7805"/>
    <w:rsid w:val="00BD4D0B"/>
    <w:rsid w:val="00BE3D86"/>
    <w:rsid w:val="00BE6202"/>
    <w:rsid w:val="00C016CA"/>
    <w:rsid w:val="00C067B5"/>
    <w:rsid w:val="00C22D33"/>
    <w:rsid w:val="00C22E37"/>
    <w:rsid w:val="00C2468A"/>
    <w:rsid w:val="00C24D6A"/>
    <w:rsid w:val="00C266F6"/>
    <w:rsid w:val="00C304FB"/>
    <w:rsid w:val="00C37E18"/>
    <w:rsid w:val="00C40A24"/>
    <w:rsid w:val="00C47204"/>
    <w:rsid w:val="00C47288"/>
    <w:rsid w:val="00C52A1E"/>
    <w:rsid w:val="00C5476B"/>
    <w:rsid w:val="00C57193"/>
    <w:rsid w:val="00C643B1"/>
    <w:rsid w:val="00C71A84"/>
    <w:rsid w:val="00C73161"/>
    <w:rsid w:val="00C8323C"/>
    <w:rsid w:val="00C87835"/>
    <w:rsid w:val="00C9050A"/>
    <w:rsid w:val="00C90854"/>
    <w:rsid w:val="00C93152"/>
    <w:rsid w:val="00C95EB0"/>
    <w:rsid w:val="00CA123D"/>
    <w:rsid w:val="00CA5B4B"/>
    <w:rsid w:val="00CB626F"/>
    <w:rsid w:val="00CC3311"/>
    <w:rsid w:val="00CC5655"/>
    <w:rsid w:val="00CD08CC"/>
    <w:rsid w:val="00CE2438"/>
    <w:rsid w:val="00CE4C76"/>
    <w:rsid w:val="00CF5F24"/>
    <w:rsid w:val="00CF73C0"/>
    <w:rsid w:val="00D01072"/>
    <w:rsid w:val="00D066B9"/>
    <w:rsid w:val="00D178C3"/>
    <w:rsid w:val="00D30E11"/>
    <w:rsid w:val="00D3733C"/>
    <w:rsid w:val="00D40162"/>
    <w:rsid w:val="00D453EC"/>
    <w:rsid w:val="00D458CF"/>
    <w:rsid w:val="00D472B8"/>
    <w:rsid w:val="00D50F7C"/>
    <w:rsid w:val="00D51A92"/>
    <w:rsid w:val="00D54EAF"/>
    <w:rsid w:val="00D6506B"/>
    <w:rsid w:val="00D82E6A"/>
    <w:rsid w:val="00D845BE"/>
    <w:rsid w:val="00D928B8"/>
    <w:rsid w:val="00D96269"/>
    <w:rsid w:val="00D96794"/>
    <w:rsid w:val="00D976F2"/>
    <w:rsid w:val="00DA22E4"/>
    <w:rsid w:val="00DE023F"/>
    <w:rsid w:val="00DE1B09"/>
    <w:rsid w:val="00DE2681"/>
    <w:rsid w:val="00DF0E86"/>
    <w:rsid w:val="00DF5484"/>
    <w:rsid w:val="00DF74FD"/>
    <w:rsid w:val="00E0224D"/>
    <w:rsid w:val="00E125F6"/>
    <w:rsid w:val="00E1363E"/>
    <w:rsid w:val="00E141A0"/>
    <w:rsid w:val="00E144C5"/>
    <w:rsid w:val="00E1565C"/>
    <w:rsid w:val="00E257AD"/>
    <w:rsid w:val="00E343DA"/>
    <w:rsid w:val="00E3526C"/>
    <w:rsid w:val="00E45761"/>
    <w:rsid w:val="00E4578D"/>
    <w:rsid w:val="00E46318"/>
    <w:rsid w:val="00E553D8"/>
    <w:rsid w:val="00E573A3"/>
    <w:rsid w:val="00E6092C"/>
    <w:rsid w:val="00E70282"/>
    <w:rsid w:val="00E7617D"/>
    <w:rsid w:val="00E80B6D"/>
    <w:rsid w:val="00E812CC"/>
    <w:rsid w:val="00E82EE3"/>
    <w:rsid w:val="00E850D4"/>
    <w:rsid w:val="00E86AD1"/>
    <w:rsid w:val="00E95BFD"/>
    <w:rsid w:val="00E96897"/>
    <w:rsid w:val="00E9783F"/>
    <w:rsid w:val="00EA033E"/>
    <w:rsid w:val="00EA2599"/>
    <w:rsid w:val="00EA5307"/>
    <w:rsid w:val="00EA66CD"/>
    <w:rsid w:val="00EC7BA9"/>
    <w:rsid w:val="00ED3927"/>
    <w:rsid w:val="00ED5D41"/>
    <w:rsid w:val="00EE7496"/>
    <w:rsid w:val="00EF200F"/>
    <w:rsid w:val="00EF4405"/>
    <w:rsid w:val="00F01124"/>
    <w:rsid w:val="00F0198B"/>
    <w:rsid w:val="00F0463B"/>
    <w:rsid w:val="00F2094D"/>
    <w:rsid w:val="00F22C0A"/>
    <w:rsid w:val="00F23E56"/>
    <w:rsid w:val="00F30268"/>
    <w:rsid w:val="00F31D8E"/>
    <w:rsid w:val="00F365F9"/>
    <w:rsid w:val="00F40BB0"/>
    <w:rsid w:val="00F42D07"/>
    <w:rsid w:val="00F51961"/>
    <w:rsid w:val="00F73F27"/>
    <w:rsid w:val="00F742E1"/>
    <w:rsid w:val="00F76D07"/>
    <w:rsid w:val="00F8345F"/>
    <w:rsid w:val="00F87CBE"/>
    <w:rsid w:val="00F94861"/>
    <w:rsid w:val="00FA7895"/>
    <w:rsid w:val="00FB70FD"/>
    <w:rsid w:val="00FC011C"/>
    <w:rsid w:val="00FC0868"/>
    <w:rsid w:val="00FC0D38"/>
    <w:rsid w:val="00FC0ECD"/>
    <w:rsid w:val="00FC1032"/>
    <w:rsid w:val="00FC2455"/>
    <w:rsid w:val="00FC358A"/>
    <w:rsid w:val="00FC5008"/>
    <w:rsid w:val="00FC5807"/>
    <w:rsid w:val="00FC7373"/>
    <w:rsid w:val="00FC796C"/>
    <w:rsid w:val="00FD3E11"/>
    <w:rsid w:val="00FE2E15"/>
    <w:rsid w:val="00FE4AAB"/>
    <w:rsid w:val="00FE68AF"/>
    <w:rsid w:val="00FF242A"/>
    <w:rsid w:val="00FF2941"/>
    <w:rsid w:val="00FF36AF"/>
    <w:rsid w:val="00FF4E07"/>
    <w:rsid w:val="00FF5CB7"/>
    <w:rsid w:val="4E68EBD5"/>
    <w:rsid w:val="6AB3F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4AFF3"/>
  <w15:docId w15:val="{B25E77DA-8B50-4427-9C73-8797B01F4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19D"/>
    <w:rPr>
      <w:rFonts w:eastAsiaTheme="minorEastAsia"/>
      <w:lang w:eastAsia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3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51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19D"/>
  </w:style>
  <w:style w:type="paragraph" w:styleId="Footer">
    <w:name w:val="footer"/>
    <w:basedOn w:val="Normal"/>
    <w:link w:val="FooterChar"/>
    <w:uiPriority w:val="99"/>
    <w:unhideWhenUsed/>
    <w:rsid w:val="002151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19D"/>
  </w:style>
  <w:style w:type="paragraph" w:styleId="BodyTextIndent">
    <w:name w:val="Body Text Indent"/>
    <w:basedOn w:val="Normal"/>
    <w:link w:val="BodyTextIndentChar"/>
    <w:uiPriority w:val="99"/>
    <w:rsid w:val="002151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1519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"/>
    <w:link w:val="ListParagraphChar"/>
    <w:uiPriority w:val="1"/>
    <w:qFormat/>
    <w:rsid w:val="0021519D"/>
    <w:pPr>
      <w:ind w:left="720"/>
      <w:contextualSpacing/>
    </w:pPr>
  </w:style>
  <w:style w:type="table" w:styleId="TableGrid">
    <w:name w:val="Table Grid"/>
    <w:basedOn w:val="TableNormal"/>
    <w:rsid w:val="00C73161"/>
    <w:pPr>
      <w:spacing w:after="0" w:line="240" w:lineRule="auto"/>
    </w:pPr>
    <w:rPr>
      <w:rFonts w:eastAsiaTheme="minorEastAsia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3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161"/>
    <w:rPr>
      <w:rFonts w:ascii="Tahoma" w:eastAsiaTheme="minorEastAsia" w:hAnsi="Tahoma" w:cs="Tahoma"/>
      <w:sz w:val="16"/>
      <w:szCs w:val="16"/>
      <w:lang w:eastAsia="it-IT"/>
    </w:rPr>
  </w:style>
  <w:style w:type="paragraph" w:customStyle="1" w:styleId="Default">
    <w:name w:val="Default"/>
    <w:rsid w:val="00B62C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link w:val="ListParagraph"/>
    <w:uiPriority w:val="34"/>
    <w:qFormat/>
    <w:locked/>
    <w:rsid w:val="00D30E11"/>
    <w:rPr>
      <w:rFonts w:eastAsiaTheme="minorEastAsia"/>
      <w:lang w:eastAsia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EF44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44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4405"/>
    <w:rPr>
      <w:rFonts w:eastAsiaTheme="minorEastAsia"/>
      <w:sz w:val="20"/>
      <w:szCs w:val="20"/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4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405"/>
    <w:rPr>
      <w:rFonts w:eastAsiaTheme="minorEastAsia"/>
      <w:b/>
      <w:bCs/>
      <w:sz w:val="20"/>
      <w:szCs w:val="20"/>
      <w:lang w:eastAsia="it-IT"/>
    </w:rPr>
  </w:style>
  <w:style w:type="paragraph" w:customStyle="1" w:styleId="xmsolistparagraph">
    <w:name w:val="x_msolistparagraph"/>
    <w:basedOn w:val="Normal"/>
    <w:rsid w:val="00FD3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C3C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styleId="Hyperlink">
    <w:name w:val="Hyperlink"/>
    <w:basedOn w:val="DefaultParagraphFont"/>
    <w:uiPriority w:val="99"/>
    <w:unhideWhenUsed/>
    <w:rsid w:val="00B444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44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0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C5C42E-5E90-46A0-A491-020551243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1cbb73-3936-4818-8220-46e01a2ebd87"/>
    <ds:schemaRef ds:uri="45e79e92-d36c-4fab-b56a-0e2017a23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5513AA-7681-4114-BE70-96AAB5159F5B}">
  <ds:schemaRefs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5e79e92-d36c-4fab-b56a-0e2017a2391a"/>
    <ds:schemaRef ds:uri="df1cbb73-3936-4818-8220-46e01a2ebd87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6CE0ADB-D95E-4156-A680-128AE08C0D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1137</Characters>
  <Application>Microsoft Office Word</Application>
  <DocSecurity>4</DocSecurity>
  <Lines>9</Lines>
  <Paragraphs>2</Paragraphs>
  <ScaleCrop>false</ScaleCrop>
  <Company>Ministero del Lavoro e delle Politiche Sociali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Minneci Silvia</dc:creator>
  <cp:keywords/>
  <cp:lastModifiedBy>Giorgio Musso</cp:lastModifiedBy>
  <cp:revision>6</cp:revision>
  <dcterms:created xsi:type="dcterms:W3CDTF">2024-03-21T10:49:00Z</dcterms:created>
  <dcterms:modified xsi:type="dcterms:W3CDTF">2024-03-21T15:36:00Z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2022-10-11T14:02:58Z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34aeb442-22e4-45d2-b438-4de3d2266493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0x0101005769712C6A53FD498184C320E51CC1A0</vt:lpwstr>
  </property>
  <property fmtid="{D5CDD505-2E9C-101B-9397-08002B2CF9AE}" pid="10" name="MediaServiceImageTags">
    <vt:lpwstr/>
  </property>
</Properties>
</file>